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16" w:rsidRPr="004720D0" w:rsidRDefault="00502285" w:rsidP="00377316">
      <w:pPr>
        <w:spacing w:line="520" w:lineRule="exact"/>
        <w:ind w:left="476"/>
        <w:jc w:val="center"/>
        <w:rPr>
          <w:rFonts w:ascii="標楷體" w:eastAsia="標楷體" w:hAnsi="標楷體" w:cs="標楷體"/>
          <w:sz w:val="32"/>
          <w:szCs w:val="32"/>
          <w:u w:val="single"/>
          <w:lang w:eastAsia="zh-HK"/>
        </w:rPr>
      </w:pPr>
      <w:r w:rsidRPr="004720D0">
        <w:rPr>
          <w:rFonts w:ascii="標楷體" w:eastAsia="標楷體" w:hAnsi="標楷體" w:cs="標楷體" w:hint="eastAsia"/>
          <w:sz w:val="32"/>
          <w:szCs w:val="32"/>
          <w:u w:val="single"/>
        </w:rPr>
        <w:t>淡江大學</w:t>
      </w:r>
      <w:r w:rsidR="00D04F3A" w:rsidRPr="004720D0">
        <w:rPr>
          <w:rFonts w:ascii="標楷體" w:eastAsia="標楷體" w:hAnsi="標楷體" w:cs="標楷體" w:hint="eastAsia"/>
          <w:sz w:val="32"/>
          <w:szCs w:val="32"/>
          <w:u w:val="single"/>
          <w:lang w:eastAsia="zh-HK"/>
        </w:rPr>
        <w:t>學校財團法人淡江大學</w:t>
      </w:r>
    </w:p>
    <w:p w:rsidR="00502285" w:rsidRPr="003A5E6D" w:rsidRDefault="00502285" w:rsidP="00377316">
      <w:pPr>
        <w:spacing w:afterLines="50" w:after="180" w:line="520" w:lineRule="exact"/>
        <w:ind w:left="476"/>
        <w:jc w:val="center"/>
        <w:rPr>
          <w:rFonts w:ascii="標楷體" w:eastAsia="標楷體" w:hAnsi="標楷體" w:cs="標楷體"/>
          <w:sz w:val="32"/>
          <w:szCs w:val="32"/>
        </w:rPr>
      </w:pPr>
      <w:r w:rsidRPr="003A5E6D">
        <w:rPr>
          <w:rFonts w:ascii="標楷體" w:eastAsia="標楷體" w:hAnsi="標楷體" w:cs="標楷體" w:hint="eastAsia"/>
          <w:sz w:val="32"/>
          <w:szCs w:val="32"/>
        </w:rPr>
        <w:t>募款經費提案說明表</w:t>
      </w:r>
    </w:p>
    <w:tbl>
      <w:tblPr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74"/>
        <w:gridCol w:w="3060"/>
        <w:gridCol w:w="1556"/>
        <w:gridCol w:w="1275"/>
        <w:gridCol w:w="1859"/>
      </w:tblGrid>
      <w:tr w:rsidR="00502285" w:rsidTr="004C4E6E">
        <w:tc>
          <w:tcPr>
            <w:tcW w:w="1106" w:type="dxa"/>
            <w:shd w:val="clear" w:color="auto" w:fill="auto"/>
            <w:vAlign w:val="center"/>
          </w:tcPr>
          <w:p w:rsidR="00502285" w:rsidRDefault="00502285" w:rsidP="00D04F3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提案</w:t>
            </w:r>
          </w:p>
          <w:p w:rsidR="00502285" w:rsidRDefault="00502285" w:rsidP="00D04F3A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02285" w:rsidRDefault="00502285" w:rsidP="00D04F3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申請</w:t>
            </w:r>
            <w:bookmarkStart w:id="0" w:name="_GoBack"/>
            <w:bookmarkEnd w:id="0"/>
          </w:p>
          <w:p w:rsidR="00502285" w:rsidRDefault="00502285" w:rsidP="00D04F3A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2285" w:rsidRDefault="00502285" w:rsidP="00D04F3A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動支用途</w:t>
            </w:r>
          </w:p>
        </w:tc>
        <w:tc>
          <w:tcPr>
            <w:tcW w:w="1556" w:type="dxa"/>
            <w:shd w:val="clear" w:color="auto" w:fill="auto"/>
          </w:tcPr>
          <w:p w:rsidR="00502285" w:rsidRDefault="00502285">
            <w:pPr>
              <w:spacing w:line="36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募款類別</w:t>
            </w:r>
          </w:p>
          <w:p w:rsidR="00502285" w:rsidRDefault="00502285" w:rsidP="00CD1013">
            <w:pPr>
              <w:spacing w:line="320" w:lineRule="exact"/>
              <w:ind w:leftChars="-47" w:left="1" w:hangingChars="57" w:hanging="114"/>
              <w:jc w:val="center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（非基金、利息、獎勵金）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285" w:rsidRDefault="00502285" w:rsidP="00D04F3A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金額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02285" w:rsidRDefault="00502285" w:rsidP="00D04F3A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支付標準</w:t>
            </w:r>
          </w:p>
        </w:tc>
      </w:tr>
      <w:tr w:rsidR="00502285" w:rsidTr="004C4E6E">
        <w:tc>
          <w:tcPr>
            <w:tcW w:w="110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提案</w:t>
            </w:r>
            <w:proofErr w:type="gramStart"/>
            <w:r w:rsidRPr="00D04F3A">
              <w:rPr>
                <w:rFonts w:eastAsia="標楷體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2285" w:rsidRPr="00D04F3A" w:rsidRDefault="00502285" w:rsidP="004E13E8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支付</w:t>
            </w:r>
            <w:r w:rsidRPr="00D04F3A">
              <w:rPr>
                <w:rFonts w:eastAsia="標楷體"/>
                <w:sz w:val="22"/>
                <w:szCs w:val="22"/>
              </w:rPr>
              <w:t>10</w:t>
            </w:r>
            <w:r w:rsidR="004E13E8">
              <w:rPr>
                <w:rFonts w:eastAsia="標楷體"/>
                <w:sz w:val="22"/>
                <w:szCs w:val="22"/>
              </w:rPr>
              <w:t>9</w:t>
            </w:r>
            <w:r w:rsidRPr="00D04F3A">
              <w:rPr>
                <w:rFonts w:eastAsia="標楷體"/>
                <w:sz w:val="22"/>
                <w:szCs w:val="22"/>
              </w:rPr>
              <w:t>學年度第</w:t>
            </w:r>
            <w:r w:rsidRPr="00D04F3A">
              <w:rPr>
                <w:rFonts w:eastAsia="標楷體"/>
                <w:sz w:val="22"/>
                <w:szCs w:val="22"/>
              </w:rPr>
              <w:t>1</w:t>
            </w:r>
            <w:r w:rsidRPr="00D04F3A">
              <w:rPr>
                <w:rFonts w:eastAsia="標楷體"/>
                <w:sz w:val="22"/>
                <w:szCs w:val="22"/>
              </w:rPr>
              <w:t>學期</w:t>
            </w:r>
            <w:r w:rsidRPr="00D04F3A">
              <w:rPr>
                <w:rFonts w:eastAsia="標楷體"/>
                <w:sz w:val="22"/>
                <w:szCs w:val="22"/>
              </w:rPr>
              <w:t>##</w:t>
            </w:r>
            <w:r w:rsidRPr="00D04F3A">
              <w:rPr>
                <w:rFonts w:eastAsia="標楷體"/>
                <w:sz w:val="22"/>
                <w:szCs w:val="22"/>
              </w:rPr>
              <w:t>獎學金和</w:t>
            </w:r>
            <w:r w:rsidRPr="00D04F3A">
              <w:rPr>
                <w:rFonts w:eastAsia="標楷體"/>
                <w:sz w:val="22"/>
                <w:szCs w:val="22"/>
              </w:rPr>
              <w:t>##</w:t>
            </w:r>
            <w:r w:rsidRPr="00D04F3A">
              <w:rPr>
                <w:rFonts w:eastAsia="標楷體"/>
                <w:sz w:val="22"/>
                <w:szCs w:val="22"/>
              </w:rPr>
              <w:t>助學金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center"/>
            </w:pPr>
            <w:r w:rsidRPr="00D04F3A">
              <w:rPr>
                <w:rFonts w:eastAsia="標楷體"/>
                <w:sz w:val="22"/>
                <w:szCs w:val="22"/>
                <w:highlight w:val="yellow"/>
              </w:rPr>
              <w:t>非基金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right"/>
            </w:pPr>
            <w:r w:rsidRPr="00D04F3A">
              <w:rPr>
                <w:rFonts w:eastAsia="標楷體"/>
                <w:sz w:val="22"/>
                <w:szCs w:val="22"/>
              </w:rPr>
              <w:t>100,000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1859" w:type="dxa"/>
            <w:shd w:val="clear" w:color="auto" w:fill="auto"/>
          </w:tcPr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獎學金</w:t>
            </w:r>
            <w:r w:rsidRPr="00D04F3A">
              <w:rPr>
                <w:rFonts w:eastAsia="標楷體"/>
                <w:sz w:val="22"/>
                <w:szCs w:val="22"/>
              </w:rPr>
              <w:t>60,000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  <w:p w:rsidR="00502285" w:rsidRPr="00D04F3A" w:rsidRDefault="00502285">
            <w:pPr>
              <w:spacing w:line="360" w:lineRule="exact"/>
            </w:pPr>
            <w:r w:rsidRPr="00D04F3A">
              <w:rPr>
                <w:rFonts w:eastAsia="標楷體"/>
                <w:sz w:val="22"/>
                <w:szCs w:val="22"/>
              </w:rPr>
              <w:t>助學金</w:t>
            </w:r>
            <w:r w:rsidRPr="00D04F3A">
              <w:rPr>
                <w:rFonts w:eastAsia="標楷體"/>
                <w:sz w:val="22"/>
                <w:szCs w:val="22"/>
              </w:rPr>
              <w:t>40,000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</w:tc>
      </w:tr>
      <w:tr w:rsidR="00502285" w:rsidTr="004C4E6E">
        <w:tc>
          <w:tcPr>
            <w:tcW w:w="110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  <w:shd w:val="clear" w:color="auto" w:fill="D8D8D8"/>
              </w:rPr>
              <w:t>提案二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支付</w:t>
            </w:r>
            <w:r w:rsidRPr="00D04F3A">
              <w:rPr>
                <w:rFonts w:eastAsia="標楷體"/>
                <w:sz w:val="22"/>
                <w:szCs w:val="22"/>
              </w:rPr>
              <w:t>30</w:t>
            </w:r>
            <w:proofErr w:type="gramStart"/>
            <w:r w:rsidRPr="00D04F3A">
              <w:rPr>
                <w:rFonts w:eastAsia="標楷體"/>
                <w:sz w:val="22"/>
                <w:szCs w:val="22"/>
              </w:rPr>
              <w:t>週年系慶活動</w:t>
            </w:r>
            <w:proofErr w:type="gramEnd"/>
            <w:r w:rsidRPr="00D04F3A">
              <w:rPr>
                <w:rFonts w:eastAsia="標楷體"/>
                <w:sz w:val="22"/>
                <w:szCs w:val="22"/>
              </w:rPr>
              <w:t>相關費用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center"/>
            </w:pPr>
            <w:r w:rsidRPr="00D04F3A">
              <w:rPr>
                <w:rFonts w:eastAsia="標楷體"/>
                <w:sz w:val="22"/>
                <w:szCs w:val="22"/>
              </w:rPr>
              <w:t>非基金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right"/>
            </w:pPr>
            <w:r w:rsidRPr="00D04F3A">
              <w:rPr>
                <w:rFonts w:eastAsia="標楷體"/>
                <w:sz w:val="22"/>
                <w:szCs w:val="22"/>
              </w:rPr>
              <w:t>250,000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1859" w:type="dxa"/>
            <w:shd w:val="clear" w:color="auto" w:fill="auto"/>
          </w:tcPr>
          <w:p w:rsidR="00502285" w:rsidRPr="00D04F3A" w:rsidRDefault="00502285">
            <w:pPr>
              <w:spacing w:line="360" w:lineRule="exact"/>
            </w:pPr>
            <w:proofErr w:type="gramStart"/>
            <w:r w:rsidRPr="00D04F3A">
              <w:rPr>
                <w:rFonts w:eastAsia="標楷體"/>
                <w:sz w:val="22"/>
                <w:szCs w:val="22"/>
              </w:rPr>
              <w:t>核銷時檢附</w:t>
            </w:r>
            <w:proofErr w:type="gramEnd"/>
            <w:r w:rsidRPr="00D04F3A">
              <w:rPr>
                <w:rFonts w:eastAsia="標楷體"/>
                <w:sz w:val="22"/>
                <w:szCs w:val="22"/>
              </w:rPr>
              <w:t>「募款核銷細項說明表」</w:t>
            </w:r>
          </w:p>
        </w:tc>
      </w:tr>
      <w:tr w:rsidR="00502285" w:rsidTr="004C4E6E">
        <w:tc>
          <w:tcPr>
            <w:tcW w:w="110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  <w:shd w:val="clear" w:color="auto" w:fill="D8D8D8"/>
              </w:rPr>
              <w:t>提案三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2285" w:rsidRPr="00D04F3A" w:rsidRDefault="00502285" w:rsidP="004E13E8">
            <w:pPr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補助「</w:t>
            </w:r>
            <w:r w:rsidRPr="00D04F3A">
              <w:rPr>
                <w:rFonts w:eastAsia="標楷體"/>
                <w:sz w:val="22"/>
                <w:szCs w:val="22"/>
              </w:rPr>
              <w:t>20</w:t>
            </w:r>
            <w:r w:rsidR="004E13E8">
              <w:rPr>
                <w:rFonts w:eastAsia="標楷體"/>
                <w:sz w:val="22"/>
                <w:szCs w:val="22"/>
              </w:rPr>
              <w:t>20</w:t>
            </w: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學術研討會」活動相關費用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center"/>
            </w:pPr>
            <w:r w:rsidRPr="00D04F3A">
              <w:rPr>
                <w:rFonts w:eastAsia="標楷體"/>
                <w:sz w:val="22"/>
                <w:szCs w:val="22"/>
              </w:rPr>
              <w:t>非基金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right"/>
            </w:pPr>
            <w:r w:rsidRPr="00D04F3A">
              <w:rPr>
                <w:rFonts w:eastAsia="標楷體"/>
                <w:sz w:val="22"/>
                <w:szCs w:val="22"/>
              </w:rPr>
              <w:t>55,300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1859" w:type="dxa"/>
            <w:shd w:val="clear" w:color="auto" w:fill="auto"/>
          </w:tcPr>
          <w:p w:rsidR="00502285" w:rsidRPr="00D04F3A" w:rsidRDefault="00502285">
            <w:pPr>
              <w:snapToGrid w:val="0"/>
              <w:spacing w:line="360" w:lineRule="exact"/>
              <w:rPr>
                <w:rFonts w:eastAsia="標楷體"/>
                <w:sz w:val="22"/>
                <w:szCs w:val="22"/>
                <w:shd w:val="clear" w:color="auto" w:fill="D8D8D8"/>
              </w:rPr>
            </w:pPr>
          </w:p>
        </w:tc>
      </w:tr>
      <w:tr w:rsidR="00502285" w:rsidTr="004C4E6E">
        <w:tc>
          <w:tcPr>
            <w:tcW w:w="110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提案四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補助邀請</w:t>
            </w: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業師</w:t>
            </w:r>
            <w:r w:rsidRPr="00D04F3A">
              <w:rPr>
                <w:rFonts w:eastAsia="標楷體"/>
                <w:sz w:val="22"/>
                <w:szCs w:val="22"/>
              </w:rPr>
              <w:t>/###</w:t>
            </w:r>
            <w:r w:rsidRPr="00D04F3A">
              <w:rPr>
                <w:rFonts w:eastAsia="標楷體"/>
                <w:sz w:val="22"/>
                <w:szCs w:val="22"/>
              </w:rPr>
              <w:t>學術大師蒞校演講之鐘點費和餐費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center"/>
            </w:pPr>
            <w:r w:rsidRPr="00D04F3A">
              <w:rPr>
                <w:rFonts w:eastAsia="標楷體"/>
                <w:sz w:val="22"/>
                <w:szCs w:val="22"/>
              </w:rPr>
              <w:t>非基金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right"/>
            </w:pPr>
            <w:r w:rsidRPr="00D04F3A">
              <w:rPr>
                <w:rFonts w:eastAsia="標楷體"/>
                <w:sz w:val="22"/>
                <w:szCs w:val="22"/>
              </w:rPr>
              <w:t>8,500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1859" w:type="dxa"/>
            <w:shd w:val="clear" w:color="auto" w:fill="auto"/>
          </w:tcPr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鐘點費</w:t>
            </w:r>
          </w:p>
          <w:p w:rsidR="00502285" w:rsidRPr="00D04F3A" w:rsidRDefault="00502285">
            <w:pPr>
              <w:spacing w:line="360" w:lineRule="exact"/>
              <w:rPr>
                <w:rFonts w:eastAsia="標楷體"/>
                <w:color w:val="FF0000"/>
                <w:sz w:val="22"/>
                <w:szCs w:val="22"/>
                <w:shd w:val="clear" w:color="auto" w:fill="D8D8D8"/>
              </w:rPr>
            </w:pPr>
            <w:r w:rsidRPr="00D04F3A">
              <w:rPr>
                <w:rFonts w:eastAsia="標楷體"/>
                <w:sz w:val="22"/>
                <w:szCs w:val="22"/>
              </w:rPr>
              <w:t>每場</w:t>
            </w:r>
            <w:r w:rsidRPr="00D04F3A">
              <w:rPr>
                <w:rFonts w:eastAsia="標楷體"/>
                <w:sz w:val="22"/>
                <w:szCs w:val="22"/>
              </w:rPr>
              <w:t>5,000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  <w:p w:rsidR="00502285" w:rsidRPr="00D04F3A" w:rsidRDefault="00502285">
            <w:pPr>
              <w:spacing w:line="360" w:lineRule="exact"/>
            </w:pPr>
            <w:r w:rsidRPr="00D04F3A">
              <w:rPr>
                <w:rFonts w:eastAsia="標楷體"/>
                <w:color w:val="FF0000"/>
                <w:sz w:val="22"/>
                <w:szCs w:val="22"/>
                <w:shd w:val="clear" w:color="auto" w:fill="D8D8D8"/>
              </w:rPr>
              <w:t>(</w:t>
            </w:r>
            <w:r w:rsidRPr="00D04F3A">
              <w:rPr>
                <w:rFonts w:eastAsia="標楷體"/>
                <w:color w:val="FF0000"/>
                <w:sz w:val="22"/>
                <w:szCs w:val="22"/>
                <w:shd w:val="clear" w:color="auto" w:fill="D8D8D8"/>
              </w:rPr>
              <w:t>高於本校標準</w:t>
            </w:r>
            <w:r w:rsidRPr="00D04F3A">
              <w:rPr>
                <w:rFonts w:eastAsia="標楷體"/>
                <w:color w:val="FF0000"/>
                <w:sz w:val="22"/>
                <w:szCs w:val="22"/>
                <w:shd w:val="clear" w:color="auto" w:fill="D8D8D8"/>
              </w:rPr>
              <w:t>)</w:t>
            </w:r>
          </w:p>
        </w:tc>
      </w:tr>
      <w:tr w:rsidR="00502285" w:rsidTr="004C4E6E">
        <w:tc>
          <w:tcPr>
            <w:tcW w:w="110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提案五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支付</w:t>
            </w:r>
            <w:r w:rsidRPr="00D04F3A">
              <w:rPr>
                <w:rFonts w:eastAsia="標楷體"/>
                <w:sz w:val="22"/>
                <w:szCs w:val="22"/>
              </w:rPr>
              <w:t>##</w:t>
            </w:r>
            <w:r w:rsidRPr="00D04F3A">
              <w:rPr>
                <w:rFonts w:eastAsia="標楷體"/>
                <w:sz w:val="22"/>
                <w:szCs w:val="22"/>
              </w:rPr>
              <w:t>學術刊物之審稿費、印刷費、郵資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center"/>
            </w:pPr>
            <w:r w:rsidRPr="00D04F3A">
              <w:rPr>
                <w:rFonts w:eastAsia="標楷體"/>
                <w:sz w:val="22"/>
                <w:szCs w:val="22"/>
                <w:highlight w:val="yellow"/>
                <w:shd w:val="clear" w:color="auto" w:fill="D8D8D8"/>
              </w:rPr>
              <w:t>獎勵金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right"/>
            </w:pPr>
            <w:r w:rsidRPr="00D04F3A">
              <w:rPr>
                <w:rFonts w:eastAsia="標楷體"/>
                <w:sz w:val="22"/>
                <w:szCs w:val="22"/>
              </w:rPr>
              <w:t>63,000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1859" w:type="dxa"/>
            <w:shd w:val="clear" w:color="auto" w:fill="auto"/>
          </w:tcPr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審稿費</w:t>
            </w:r>
          </w:p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@2000*10</w:t>
            </w:r>
            <w:r w:rsidRPr="00D04F3A">
              <w:rPr>
                <w:rFonts w:eastAsia="標楷體"/>
                <w:sz w:val="22"/>
                <w:szCs w:val="22"/>
              </w:rPr>
              <w:t>人</w:t>
            </w:r>
            <w:r w:rsidRPr="00D04F3A">
              <w:rPr>
                <w:rFonts w:eastAsia="標楷體"/>
                <w:sz w:val="22"/>
                <w:szCs w:val="22"/>
              </w:rPr>
              <w:t>=20,000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印刷費</w:t>
            </w:r>
            <w:r w:rsidRPr="00D04F3A">
              <w:rPr>
                <w:rFonts w:eastAsia="標楷體"/>
                <w:sz w:val="22"/>
                <w:szCs w:val="22"/>
              </w:rPr>
              <w:t>35,000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郵資</w:t>
            </w:r>
            <w:r w:rsidRPr="00D04F3A">
              <w:rPr>
                <w:rFonts w:eastAsia="標楷體"/>
                <w:sz w:val="22"/>
                <w:szCs w:val="22"/>
              </w:rPr>
              <w:t>8,000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02285" w:rsidTr="004C4E6E">
        <w:tc>
          <w:tcPr>
            <w:tcW w:w="110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提案六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支付學生外語能力檢測</w:t>
            </w:r>
          </w:p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獎學金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center"/>
            </w:pPr>
            <w:r w:rsidRPr="00D04F3A">
              <w:rPr>
                <w:rFonts w:eastAsia="標楷體"/>
                <w:sz w:val="22"/>
                <w:szCs w:val="22"/>
                <w:highlight w:val="yellow"/>
                <w:shd w:val="clear" w:color="auto" w:fill="D8D8D8"/>
              </w:rPr>
              <w:t>利息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right"/>
            </w:pPr>
            <w:r w:rsidRPr="00D04F3A">
              <w:rPr>
                <w:rFonts w:eastAsia="標楷體"/>
                <w:sz w:val="22"/>
                <w:szCs w:val="22"/>
              </w:rPr>
              <w:t>3,000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1859" w:type="dxa"/>
            <w:shd w:val="clear" w:color="auto" w:fill="auto"/>
          </w:tcPr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每名</w:t>
            </w:r>
            <w:r w:rsidRPr="00D04F3A">
              <w:rPr>
                <w:rFonts w:eastAsia="標楷體"/>
                <w:sz w:val="22"/>
                <w:szCs w:val="22"/>
              </w:rPr>
              <w:t>1,000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  <w:p w:rsidR="00502285" w:rsidRPr="00D04F3A" w:rsidRDefault="00502285">
            <w:pPr>
              <w:spacing w:line="360" w:lineRule="exact"/>
            </w:pPr>
            <w:r w:rsidRPr="00D04F3A">
              <w:rPr>
                <w:rFonts w:eastAsia="標楷體"/>
                <w:sz w:val="22"/>
                <w:szCs w:val="22"/>
              </w:rPr>
              <w:t>共</w:t>
            </w:r>
            <w:r w:rsidRPr="00D04F3A">
              <w:rPr>
                <w:rFonts w:eastAsia="標楷體"/>
                <w:sz w:val="22"/>
                <w:szCs w:val="22"/>
              </w:rPr>
              <w:t>3</w:t>
            </w:r>
            <w:r w:rsidRPr="00D04F3A">
              <w:rPr>
                <w:rFonts w:eastAsia="標楷體"/>
                <w:sz w:val="22"/>
                <w:szCs w:val="22"/>
              </w:rPr>
              <w:t>名</w:t>
            </w:r>
          </w:p>
        </w:tc>
      </w:tr>
      <w:tr w:rsidR="00502285" w:rsidTr="004C4E6E">
        <w:tc>
          <w:tcPr>
            <w:tcW w:w="110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提案七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支付學生證照考試報名費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center"/>
            </w:pPr>
            <w:r w:rsidRPr="00D04F3A">
              <w:rPr>
                <w:rFonts w:eastAsia="標楷體"/>
                <w:sz w:val="22"/>
                <w:szCs w:val="22"/>
              </w:rPr>
              <w:t>獎勵金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right"/>
            </w:pPr>
            <w:r w:rsidRPr="00D04F3A">
              <w:rPr>
                <w:rFonts w:eastAsia="標楷體"/>
                <w:sz w:val="22"/>
                <w:szCs w:val="22"/>
              </w:rPr>
              <w:t>5,000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1859" w:type="dxa"/>
            <w:shd w:val="clear" w:color="auto" w:fill="auto"/>
          </w:tcPr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每名</w:t>
            </w:r>
            <w:r w:rsidRPr="00D04F3A">
              <w:rPr>
                <w:rFonts w:eastAsia="標楷體"/>
                <w:sz w:val="22"/>
                <w:szCs w:val="22"/>
              </w:rPr>
              <w:t>500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  <w:p w:rsidR="00502285" w:rsidRPr="00D04F3A" w:rsidRDefault="00502285">
            <w:pPr>
              <w:spacing w:line="360" w:lineRule="exact"/>
            </w:pPr>
            <w:r w:rsidRPr="00D04F3A">
              <w:rPr>
                <w:rFonts w:eastAsia="標楷體"/>
                <w:sz w:val="22"/>
                <w:szCs w:val="22"/>
              </w:rPr>
              <w:t>共</w:t>
            </w:r>
            <w:r w:rsidRPr="00D04F3A">
              <w:rPr>
                <w:rFonts w:eastAsia="標楷體"/>
                <w:sz w:val="22"/>
                <w:szCs w:val="22"/>
              </w:rPr>
              <w:t>10</w:t>
            </w:r>
            <w:r w:rsidRPr="00D04F3A">
              <w:rPr>
                <w:rFonts w:eastAsia="標楷體"/>
                <w:sz w:val="22"/>
                <w:szCs w:val="22"/>
              </w:rPr>
              <w:t>名</w:t>
            </w:r>
          </w:p>
        </w:tc>
      </w:tr>
      <w:tr w:rsidR="00502285" w:rsidTr="004C4E6E">
        <w:tc>
          <w:tcPr>
            <w:tcW w:w="110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提案八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支付</w:t>
            </w: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同學急難救助金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center"/>
            </w:pPr>
            <w:r w:rsidRPr="00D04F3A">
              <w:rPr>
                <w:rFonts w:eastAsia="標楷體"/>
                <w:sz w:val="22"/>
                <w:szCs w:val="22"/>
              </w:rPr>
              <w:t>利息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right"/>
            </w:pPr>
            <w:r w:rsidRPr="00D04F3A">
              <w:rPr>
                <w:rFonts w:eastAsia="標楷體"/>
                <w:sz w:val="22"/>
                <w:szCs w:val="22"/>
              </w:rPr>
              <w:t>4,000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1859" w:type="dxa"/>
            <w:shd w:val="clear" w:color="auto" w:fill="auto"/>
          </w:tcPr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每名</w:t>
            </w:r>
            <w:r w:rsidRPr="00D04F3A">
              <w:rPr>
                <w:rFonts w:eastAsia="標楷體"/>
                <w:sz w:val="22"/>
                <w:szCs w:val="22"/>
              </w:rPr>
              <w:t>1,000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  <w:p w:rsidR="00502285" w:rsidRPr="00D04F3A" w:rsidRDefault="00502285">
            <w:pPr>
              <w:spacing w:line="360" w:lineRule="exact"/>
            </w:pPr>
            <w:r w:rsidRPr="00D04F3A">
              <w:rPr>
                <w:rFonts w:eastAsia="標楷體"/>
                <w:sz w:val="22"/>
                <w:szCs w:val="22"/>
              </w:rPr>
              <w:t>共</w:t>
            </w:r>
            <w:r w:rsidRPr="00D04F3A">
              <w:rPr>
                <w:rFonts w:eastAsia="標楷體"/>
                <w:sz w:val="22"/>
                <w:szCs w:val="22"/>
              </w:rPr>
              <w:t>4</w:t>
            </w:r>
            <w:r w:rsidRPr="00D04F3A">
              <w:rPr>
                <w:rFonts w:eastAsia="標楷體"/>
                <w:sz w:val="22"/>
                <w:szCs w:val="22"/>
              </w:rPr>
              <w:t>名</w:t>
            </w:r>
          </w:p>
        </w:tc>
      </w:tr>
      <w:tr w:rsidR="00502285" w:rsidTr="004C4E6E">
        <w:tc>
          <w:tcPr>
            <w:tcW w:w="110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提案九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補助本系</w:t>
            </w: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老師</w:t>
            </w:r>
            <w:r w:rsidRPr="00D04F3A">
              <w:rPr>
                <w:rFonts w:eastAsia="標楷體"/>
                <w:sz w:val="22"/>
                <w:szCs w:val="22"/>
              </w:rPr>
              <w:t>/###</w:t>
            </w:r>
            <w:r w:rsidRPr="00D04F3A">
              <w:rPr>
                <w:rFonts w:eastAsia="標楷體"/>
                <w:sz w:val="22"/>
                <w:szCs w:val="22"/>
              </w:rPr>
              <w:t>研究生出席美國</w:t>
            </w:r>
            <w:r w:rsidRPr="00D04F3A">
              <w:rPr>
                <w:rFonts w:eastAsia="標楷體"/>
                <w:sz w:val="22"/>
                <w:szCs w:val="22"/>
              </w:rPr>
              <w:t>##</w:t>
            </w:r>
            <w:r w:rsidRPr="00D04F3A">
              <w:rPr>
                <w:rFonts w:eastAsia="標楷體"/>
                <w:sz w:val="22"/>
                <w:szCs w:val="22"/>
              </w:rPr>
              <w:t>學術</w:t>
            </w:r>
            <w:r w:rsidRPr="00D04F3A">
              <w:rPr>
                <w:rFonts w:eastAsia="標楷體"/>
                <w:sz w:val="22"/>
                <w:szCs w:val="22"/>
              </w:rPr>
              <w:t>/</w:t>
            </w:r>
            <w:r w:rsidRPr="00D04F3A">
              <w:rPr>
                <w:rFonts w:eastAsia="標楷體"/>
                <w:sz w:val="22"/>
                <w:szCs w:val="22"/>
              </w:rPr>
              <w:t>論文發表研討會交通費和註冊費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center"/>
            </w:pPr>
            <w:r w:rsidRPr="00D04F3A">
              <w:rPr>
                <w:rFonts w:eastAsia="標楷體"/>
                <w:sz w:val="22"/>
                <w:szCs w:val="22"/>
              </w:rPr>
              <w:t>非基金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right"/>
            </w:pPr>
            <w:r w:rsidRPr="00D04F3A">
              <w:rPr>
                <w:rFonts w:eastAsia="標楷體"/>
                <w:sz w:val="22"/>
                <w:szCs w:val="22"/>
              </w:rPr>
              <w:t>48,560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1859" w:type="dxa"/>
            <w:shd w:val="clear" w:color="auto" w:fill="auto"/>
          </w:tcPr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機票款（經濟艙）</w:t>
            </w:r>
            <w:r w:rsidRPr="00D04F3A">
              <w:rPr>
                <w:rFonts w:eastAsia="標楷體"/>
                <w:sz w:val="22"/>
                <w:szCs w:val="22"/>
              </w:rPr>
              <w:t>35,560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註冊費</w:t>
            </w:r>
          </w:p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@6,500*2</w:t>
            </w:r>
            <w:r w:rsidRPr="00D04F3A">
              <w:rPr>
                <w:rFonts w:eastAsia="標楷體"/>
                <w:sz w:val="22"/>
                <w:szCs w:val="22"/>
              </w:rPr>
              <w:t>人</w:t>
            </w:r>
            <w:r w:rsidRPr="00D04F3A">
              <w:rPr>
                <w:rFonts w:eastAsia="標楷體"/>
                <w:sz w:val="22"/>
                <w:szCs w:val="22"/>
              </w:rPr>
              <w:t>=13,000</w:t>
            </w:r>
          </w:p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02285" w:rsidTr="004C4E6E">
        <w:tc>
          <w:tcPr>
            <w:tcW w:w="110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提案十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###</w:t>
            </w:r>
            <w:r w:rsidRPr="00D04F3A">
              <w:rPr>
                <w:rFonts w:eastAsia="標楷體"/>
                <w:sz w:val="22"/>
                <w:szCs w:val="22"/>
              </w:rPr>
              <w:t>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both"/>
            </w:pPr>
            <w:r w:rsidRPr="00D04F3A">
              <w:rPr>
                <w:rFonts w:eastAsia="標楷體"/>
                <w:sz w:val="22"/>
                <w:szCs w:val="22"/>
              </w:rPr>
              <w:t>補助學生參加校外</w:t>
            </w:r>
            <w:r w:rsidRPr="00D04F3A">
              <w:rPr>
                <w:rFonts w:eastAsia="標楷體"/>
                <w:sz w:val="22"/>
                <w:szCs w:val="22"/>
              </w:rPr>
              <w:t>##</w:t>
            </w:r>
            <w:r w:rsidRPr="00D04F3A">
              <w:rPr>
                <w:rFonts w:eastAsia="標楷體"/>
                <w:sz w:val="22"/>
                <w:szCs w:val="22"/>
              </w:rPr>
              <w:t>球類競賽活動交通費和保險費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center"/>
            </w:pPr>
            <w:r w:rsidRPr="00D04F3A">
              <w:rPr>
                <w:rFonts w:eastAsia="標楷體"/>
                <w:sz w:val="22"/>
                <w:szCs w:val="22"/>
              </w:rPr>
              <w:t>非基金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285" w:rsidRPr="00D04F3A" w:rsidRDefault="00502285" w:rsidP="00D04F3A">
            <w:pPr>
              <w:spacing w:line="360" w:lineRule="exact"/>
              <w:jc w:val="right"/>
            </w:pPr>
            <w:r w:rsidRPr="00D04F3A">
              <w:rPr>
                <w:rFonts w:eastAsia="標楷體"/>
                <w:sz w:val="22"/>
                <w:szCs w:val="22"/>
              </w:rPr>
              <w:t>13,500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1859" w:type="dxa"/>
            <w:shd w:val="clear" w:color="auto" w:fill="auto"/>
          </w:tcPr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車資</w:t>
            </w:r>
            <w:r w:rsidRPr="00D04F3A">
              <w:rPr>
                <w:rFonts w:eastAsia="標楷體"/>
                <w:sz w:val="22"/>
                <w:szCs w:val="22"/>
              </w:rPr>
              <w:t xml:space="preserve"> 12,000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</w:p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保險費</w:t>
            </w:r>
          </w:p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D04F3A">
              <w:rPr>
                <w:rFonts w:eastAsia="標楷體"/>
                <w:sz w:val="22"/>
                <w:szCs w:val="22"/>
              </w:rPr>
              <w:t>1,500</w:t>
            </w:r>
            <w:r w:rsidRPr="00D04F3A">
              <w:rPr>
                <w:rFonts w:eastAsia="標楷體"/>
                <w:sz w:val="22"/>
                <w:szCs w:val="22"/>
              </w:rPr>
              <w:t>元</w:t>
            </w:r>
            <w:r w:rsidRPr="00D04F3A">
              <w:rPr>
                <w:rFonts w:eastAsia="標楷體"/>
                <w:sz w:val="22"/>
                <w:szCs w:val="22"/>
              </w:rPr>
              <w:t>,</w:t>
            </w:r>
            <w:r w:rsidRPr="00D04F3A">
              <w:rPr>
                <w:rFonts w:eastAsia="標楷體"/>
                <w:sz w:val="22"/>
                <w:szCs w:val="22"/>
              </w:rPr>
              <w:t>共</w:t>
            </w:r>
            <w:r w:rsidRPr="00D04F3A">
              <w:rPr>
                <w:rFonts w:eastAsia="標楷體"/>
                <w:sz w:val="22"/>
                <w:szCs w:val="22"/>
              </w:rPr>
              <w:t>30</w:t>
            </w:r>
            <w:r w:rsidRPr="00D04F3A">
              <w:rPr>
                <w:rFonts w:eastAsia="標楷體"/>
                <w:sz w:val="22"/>
                <w:szCs w:val="22"/>
              </w:rPr>
              <w:t>人</w:t>
            </w:r>
          </w:p>
          <w:p w:rsidR="00502285" w:rsidRPr="00D04F3A" w:rsidRDefault="0050228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</w:p>
        </w:tc>
      </w:tr>
    </w:tbl>
    <w:p w:rsidR="00947303" w:rsidRDefault="00947303" w:rsidP="00D04F3A"/>
    <w:p w:rsidR="00502285" w:rsidRPr="00947303" w:rsidRDefault="00502285" w:rsidP="00947303">
      <w:pPr>
        <w:jc w:val="right"/>
      </w:pPr>
    </w:p>
    <w:sectPr w:rsidR="00502285" w:rsidRPr="00947303">
      <w:footerReference w:type="default" r:id="rId6"/>
      <w:pgSz w:w="11906" w:h="16838"/>
      <w:pgMar w:top="899" w:right="746" w:bottom="1048" w:left="90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15" w:rsidRDefault="007D0B15">
      <w:r>
        <w:separator/>
      </w:r>
    </w:p>
  </w:endnote>
  <w:endnote w:type="continuationSeparator" w:id="0">
    <w:p w:rsidR="007D0B15" w:rsidRDefault="007D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85" w:rsidRPr="00947303" w:rsidRDefault="00502285">
    <w:pPr>
      <w:pStyle w:val="aa"/>
      <w:jc w:val="right"/>
      <w:rPr>
        <w:rFonts w:ascii="微軟正黑體" w:eastAsia="微軟正黑體" w:hAnsi="微軟正黑體"/>
      </w:rPr>
    </w:pPr>
    <w:r w:rsidRPr="00947303">
      <w:rPr>
        <w:rFonts w:ascii="微軟正黑體" w:eastAsia="微軟正黑體" w:hAnsi="微軟正黑體" w:hint="eastAsia"/>
      </w:rPr>
      <w:t>FNRX-Q03-004-FM006-0</w:t>
    </w:r>
    <w:r w:rsidR="00947303">
      <w:rPr>
        <w:rFonts w:ascii="微軟正黑體" w:eastAsia="微軟正黑體" w:hAnsi="微軟正黑體"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15" w:rsidRDefault="007D0B15">
      <w:r>
        <w:separator/>
      </w:r>
    </w:p>
  </w:footnote>
  <w:footnote w:type="continuationSeparator" w:id="0">
    <w:p w:rsidR="007D0B15" w:rsidRDefault="007D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3A"/>
    <w:rsid w:val="00183B3F"/>
    <w:rsid w:val="00355BE1"/>
    <w:rsid w:val="00377316"/>
    <w:rsid w:val="003A5E6D"/>
    <w:rsid w:val="004261FF"/>
    <w:rsid w:val="004720D0"/>
    <w:rsid w:val="004C4E6E"/>
    <w:rsid w:val="004E13E8"/>
    <w:rsid w:val="00502285"/>
    <w:rsid w:val="007D0B15"/>
    <w:rsid w:val="00947303"/>
    <w:rsid w:val="00A572D7"/>
    <w:rsid w:val="00C02A71"/>
    <w:rsid w:val="00C60D5E"/>
    <w:rsid w:val="00CD1013"/>
    <w:rsid w:val="00D0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628867F7-C35C-4E80-A16D-37BB148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hAnsi="Arial" w:cs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pPr>
      <w:suppressLineNumbers/>
    </w:pPr>
  </w:style>
  <w:style w:type="paragraph" w:customStyle="1" w:styleId="ac">
    <w:name w:val="表格標題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  案：重申本處各式傳票退件時務必註明退件原因和業務聯絡人</dc:title>
  <dc:subject/>
  <dc:creator>張佳珍</dc:creator>
  <cp:keywords/>
  <dc:description/>
  <cp:lastModifiedBy>TKU</cp:lastModifiedBy>
  <cp:revision>5</cp:revision>
  <cp:lastPrinted>2018-08-22T07:45:00Z</cp:lastPrinted>
  <dcterms:created xsi:type="dcterms:W3CDTF">2020-08-12T05:10:00Z</dcterms:created>
  <dcterms:modified xsi:type="dcterms:W3CDTF">2020-08-24T02:48:00Z</dcterms:modified>
</cp:coreProperties>
</file>